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26EF2">
      <w:pPr>
        <w:ind w:firstLine="1960" w:firstLineChars="700"/>
        <w:jc w:val="left"/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ME&amp;TPM Update and Check Steps</w:t>
      </w:r>
      <w:r>
        <w:rPr>
          <w:rFonts w:hint="default" w:ascii="Calibri" w:hAnsi="Calibri" w:eastAsia="微软雅黑" w:cs="Calibri"/>
          <w:color w:val="auto"/>
          <w:sz w:val="30"/>
          <w:szCs w:val="30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Ensure that the battery power is &gt; 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25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% before updating (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n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eed to connect AC adapter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)</w:t>
      </w:r>
    </w:p>
    <w:p w14:paraId="5F9F209C">
      <w:pPr>
        <w:ind w:firstLine="1330" w:firstLineChars="700"/>
        <w:jc w:val="left"/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</w:pPr>
    </w:p>
    <w:p w14:paraId="7C432707">
      <w:pPr>
        <w:ind w:firstLine="1330" w:firstLineChars="700"/>
        <w:jc w:val="left"/>
        <w:rPr>
          <w:rFonts w:hint="default" w:ascii="Calibri" w:hAnsi="Calibri" w:eastAsia="微软雅黑" w:cs="Calibri"/>
          <w:color w:val="auto"/>
        </w:rPr>
      </w:pPr>
      <w:bookmarkStart w:id="0" w:name="_GoBack"/>
      <w:bookmarkEnd w:id="0"/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br w:type="textWrapping"/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Steps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  <w:lang w:val="en-US" w:eastAsia="zh-CN"/>
        </w:rPr>
        <w:t>1.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Copy EXE to your desktop and run it as an administrator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br w:type="textWrapping"/>
      </w:r>
      <w:r>
        <w:drawing>
          <wp:inline distT="0" distB="0" distL="114300" distR="114300">
            <wp:extent cx="4182110" cy="3130550"/>
            <wp:effectExtent l="0" t="0" r="889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313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EXE will run automatically, and the system will automatically restart after the completion of the run, and the update will be completed after the restart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drawing>
          <wp:inline distT="0" distB="0" distL="114300" distR="114300">
            <wp:extent cx="4445000" cy="2381885"/>
            <wp:effectExtent l="0" t="0" r="5080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A8062">
      <w:pPr>
        <w:ind w:firstLine="1890" w:firstLineChars="900"/>
        <w:jc w:val="left"/>
        <w:rPr>
          <w:rFonts w:hint="default" w:ascii="Calibri" w:hAnsi="Calibri" w:eastAsia="微软雅黑" w:cs="Calibri"/>
          <w:color w:val="auto"/>
        </w:rPr>
      </w:pPr>
    </w:p>
    <w:p w14:paraId="7B3AC20E">
      <w:pPr>
        <w:jc w:val="left"/>
        <w:rPr>
          <w:rFonts w:hint="default" w:ascii="Calibri" w:hAnsi="Calibri" w:eastAsia="微软雅黑" w:cs="Calibri"/>
          <w:color w:val="auto"/>
          <w:lang w:val="en-US" w:eastAsia="zh-CN"/>
        </w:rPr>
      </w:pPr>
      <w:r>
        <w:rPr>
          <w:rFonts w:hint="default" w:ascii="Calibri" w:hAnsi="Calibri" w:eastAsia="微软雅黑" w:cs="Calibri"/>
          <w:color w:val="auto"/>
          <w:lang w:val="en-US" w:eastAsia="zh-CN"/>
        </w:rPr>
        <w:t xml:space="preserve">2. 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 ME &amp; TPM Version Check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Copy the CheckMEVersion folder to your desktop and double-click run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.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bat in the CheckMEVersion folder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</w:p>
    <w:p w14:paraId="708E5F09">
      <w:pPr>
        <w:jc w:val="left"/>
        <w:rPr>
          <w:rFonts w:hint="eastAsia" w:ascii="Calibri" w:hAnsi="Calibri" w:eastAsia="微软雅黑" w:cs="Calibri"/>
          <w:color w:val="auto"/>
          <w:lang w:val="en-US" w:eastAsia="zh-CN"/>
        </w:rPr>
      </w:pPr>
      <w:r>
        <w:drawing>
          <wp:inline distT="0" distB="0" distL="114300" distR="114300">
            <wp:extent cx="4415790" cy="1659890"/>
            <wp:effectExtent l="0" t="0" r="3810" b="127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5790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color w:val="auto"/>
        </w:rPr>
        <w:br w:type="textWrapping"/>
      </w:r>
      <w:r>
        <w:rPr>
          <w:rFonts w:hint="default" w:ascii="Calibri" w:hAnsi="Calibri" w:cs="Calibri"/>
          <w:color w:val="auto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The figure below shows the running results, check that the ME version is 1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8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.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0.10.2351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, and the TPM version is 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7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00.1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9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. 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10.2351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 and the update is successful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。</w:t>
      </w:r>
      <w:r>
        <w:drawing>
          <wp:inline distT="0" distB="0" distL="114300" distR="114300">
            <wp:extent cx="4530725" cy="2329815"/>
            <wp:effectExtent l="0" t="0" r="10795" b="19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0725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93896">
      <w:pPr>
        <w:jc w:val="left"/>
        <w:rPr>
          <w:rFonts w:hint="default" w:ascii="Calibri" w:hAnsi="Calibri" w:eastAsia="微软雅黑" w:cs="Calibri"/>
          <w:color w:val="auto"/>
          <w:lang w:val="en-US" w:eastAsia="zh-CN"/>
        </w:rPr>
      </w:pP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</w:rPr>
        <w:t>ME version before update</w:t>
      </w: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t>：18.0.5.2098，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</w:rPr>
        <w:t>ME version after update</w:t>
      </w: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t>：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1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8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.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0.10.2351</w:t>
      </w:r>
      <w:r>
        <w:rPr>
          <w:rFonts w:hint="eastAsia" w:ascii="Calibri" w:hAnsi="Calibri" w:eastAsia="微软雅黑" w:cs="Calibri"/>
          <w:color w:val="auto"/>
          <w:highlight w:val="none"/>
          <w:lang w:val="en-US" w:eastAsia="zh-CN"/>
        </w:rPr>
        <w:t>；</w:t>
      </w: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br w:type="textWrapping"/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  <w:lang w:val="en-US" w:eastAsia="zh-CN"/>
        </w:rPr>
        <w:t>TPM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</w:rPr>
        <w:t xml:space="preserve"> version before update</w:t>
      </w: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t>：700.19.5.2098，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  <w:lang w:val="en-US" w:eastAsia="zh-CN"/>
        </w:rPr>
        <w:t>TPM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</w:rPr>
        <w:t xml:space="preserve"> v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ersion after update</w:t>
      </w:r>
      <w:r>
        <w:rPr>
          <w:rFonts w:hint="default" w:ascii="Calibri" w:hAnsi="Calibri" w:eastAsia="微软雅黑" w:cs="Calibri"/>
          <w:color w:val="auto"/>
          <w:lang w:val="en-US" w:eastAsia="zh-CN"/>
        </w:rPr>
        <w:t>：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7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00.1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9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. 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10.2351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default" w:ascii="Calibri" w:hAnsi="Calibri" w:eastAsia="微软雅黑" w:cs="Calibri"/>
          <w:color w:val="auto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Y2MwNzdlZTY4OWY5ODkwNzJmNzliOWFkODQ3M2IifQ=="/>
  </w:docVars>
  <w:rsids>
    <w:rsidRoot w:val="00000000"/>
    <w:rsid w:val="020C1B1B"/>
    <w:rsid w:val="02B2655F"/>
    <w:rsid w:val="02CD01D0"/>
    <w:rsid w:val="02D53F91"/>
    <w:rsid w:val="091717AE"/>
    <w:rsid w:val="0ABC19C1"/>
    <w:rsid w:val="15290EED"/>
    <w:rsid w:val="17CC40F0"/>
    <w:rsid w:val="1C3F37D5"/>
    <w:rsid w:val="1CA218C3"/>
    <w:rsid w:val="20280331"/>
    <w:rsid w:val="20D01938"/>
    <w:rsid w:val="24A16DAD"/>
    <w:rsid w:val="24E240F1"/>
    <w:rsid w:val="26543C2E"/>
    <w:rsid w:val="282759FF"/>
    <w:rsid w:val="2D204243"/>
    <w:rsid w:val="2EB85BD4"/>
    <w:rsid w:val="2EC41CF1"/>
    <w:rsid w:val="305C56E5"/>
    <w:rsid w:val="3B217C6E"/>
    <w:rsid w:val="3D1A3FC4"/>
    <w:rsid w:val="3DD64A74"/>
    <w:rsid w:val="3F230153"/>
    <w:rsid w:val="50D02B84"/>
    <w:rsid w:val="523730D9"/>
    <w:rsid w:val="5CF8285E"/>
    <w:rsid w:val="61021EFD"/>
    <w:rsid w:val="66263F98"/>
    <w:rsid w:val="68F3688B"/>
    <w:rsid w:val="6B2B2457"/>
    <w:rsid w:val="739446C6"/>
    <w:rsid w:val="754B3C90"/>
    <w:rsid w:val="76224347"/>
    <w:rsid w:val="79C2027D"/>
    <w:rsid w:val="7CFC20E1"/>
    <w:rsid w:val="7E4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726</Characters>
  <Lines>0</Lines>
  <Paragraphs>0</Paragraphs>
  <TotalTime>0</TotalTime>
  <ScaleCrop>false</ScaleCrop>
  <LinksUpToDate>false</LinksUpToDate>
  <CharactersWithSpaces>850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2024-06-20T06:45:00Z</dcterms:created>
  <dc:creator>zhuang</dc:creator>
  <cp:lastModifiedBy>WY</cp:lastModifiedBy>
  <dcterms:modified xsi:type="dcterms:W3CDTF">2025-04-02T12:53:23Z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2D5EC74129114E15845D5F6916536A4D_13</vt:lpwstr>
  </property>
  <property fmtid="{D5CDD505-2E9C-101B-9397-08002B2CF9AE}" pid="4" name="KSOTemplateDocerSaveRecord">
    <vt:lpwstr>eyJoZGlkIjoiZmI0Y2MwNzdlZTY4OWY5ODkwNzJmNzliOWFkODQ3M2IiLCJ1c2VySWQiOiIyMzA5MDUyNjAifQ==</vt:lpwstr>
  </property>
</Properties>
</file>